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33" w:rsidRPr="00AD62D4" w:rsidRDefault="00E92A33" w:rsidP="00D214FC">
      <w:pPr>
        <w:shd w:val="clear" w:color="auto" w:fill="9BBB59" w:themeFill="accent3"/>
        <w:spacing w:before="135" w:after="90" w:line="240" w:lineRule="auto"/>
        <w:jc w:val="center"/>
        <w:textAlignment w:val="baseline"/>
        <w:outlineLvl w:val="2"/>
        <w:rPr>
          <w:rFonts w:ascii="Arial Black" w:eastAsia="Times New Roman" w:hAnsi="Arial Black" w:cs="Arial"/>
          <w:b/>
          <w:color w:val="002060"/>
          <w:sz w:val="30"/>
          <w:szCs w:val="30"/>
          <w:lang w:eastAsia="cs-CZ"/>
        </w:rPr>
      </w:pPr>
      <w:bookmarkStart w:id="0" w:name="_GoBack"/>
      <w:bookmarkEnd w:id="0"/>
      <w:r w:rsidRPr="00AD62D4">
        <w:rPr>
          <w:rFonts w:ascii="Arial Black" w:eastAsia="Times New Roman" w:hAnsi="Arial Black" w:cs="Arial"/>
          <w:b/>
          <w:color w:val="002060"/>
          <w:sz w:val="30"/>
          <w:szCs w:val="30"/>
          <w:lang w:eastAsia="cs-CZ"/>
        </w:rPr>
        <w:t>Formulář pro přihlášení</w:t>
      </w:r>
      <w:r w:rsidR="00DC7F82" w:rsidRPr="00AD62D4">
        <w:rPr>
          <w:rFonts w:ascii="Arial Black" w:eastAsia="Times New Roman" w:hAnsi="Arial Black" w:cs="Arial"/>
          <w:b/>
          <w:color w:val="002060"/>
          <w:sz w:val="30"/>
          <w:szCs w:val="30"/>
          <w:lang w:eastAsia="cs-CZ"/>
        </w:rPr>
        <w:t xml:space="preserve"> k prodeji  </w:t>
      </w:r>
    </w:p>
    <w:p w:rsidR="00AD62D4" w:rsidRPr="00AD62D4" w:rsidRDefault="00E92A33" w:rsidP="00D214FC">
      <w:pPr>
        <w:shd w:val="clear" w:color="auto" w:fill="9BBB59" w:themeFill="accent3"/>
        <w:spacing w:before="135" w:after="90" w:line="240" w:lineRule="auto"/>
        <w:jc w:val="center"/>
        <w:textAlignment w:val="baseline"/>
        <w:outlineLvl w:val="2"/>
        <w:rPr>
          <w:rFonts w:ascii="Arial Black" w:eastAsia="Times New Roman" w:hAnsi="Arial Black" w:cs="Arial"/>
          <w:b/>
          <w:color w:val="002060"/>
          <w:sz w:val="30"/>
          <w:szCs w:val="30"/>
          <w:lang w:eastAsia="cs-CZ"/>
        </w:rPr>
      </w:pPr>
      <w:r w:rsidRPr="00AD62D4">
        <w:rPr>
          <w:rFonts w:ascii="Arial Black" w:eastAsia="Times New Roman" w:hAnsi="Arial Black" w:cs="Arial"/>
          <w:b/>
          <w:color w:val="002060"/>
          <w:sz w:val="30"/>
          <w:szCs w:val="30"/>
          <w:lang w:eastAsia="cs-CZ"/>
        </w:rPr>
        <w:t xml:space="preserve">Adventní stánky na náměstí </w:t>
      </w:r>
      <w:proofErr w:type="gramStart"/>
      <w:r w:rsidRPr="00AD62D4">
        <w:rPr>
          <w:rFonts w:ascii="Arial Black" w:eastAsia="Times New Roman" w:hAnsi="Arial Black" w:cs="Arial"/>
          <w:b/>
          <w:color w:val="002060"/>
          <w:sz w:val="30"/>
          <w:szCs w:val="30"/>
          <w:lang w:eastAsia="cs-CZ"/>
        </w:rPr>
        <w:t>T.G.M Tábor</w:t>
      </w:r>
      <w:proofErr w:type="gramEnd"/>
    </w:p>
    <w:p w:rsidR="00E92A33" w:rsidRPr="00AD62D4" w:rsidRDefault="00D214FC" w:rsidP="00D214FC">
      <w:pPr>
        <w:shd w:val="clear" w:color="auto" w:fill="9BBB59" w:themeFill="accent3"/>
        <w:spacing w:before="135" w:after="90" w:line="240" w:lineRule="auto"/>
        <w:jc w:val="center"/>
        <w:textAlignment w:val="baseline"/>
        <w:outlineLvl w:val="2"/>
        <w:rPr>
          <w:rFonts w:ascii="Arial Black" w:eastAsia="Times New Roman" w:hAnsi="Arial Black" w:cs="Arial"/>
          <w:b/>
          <w:color w:val="002060"/>
          <w:sz w:val="30"/>
          <w:szCs w:val="30"/>
          <w:lang w:eastAsia="cs-CZ"/>
        </w:rPr>
      </w:pPr>
      <w:proofErr w:type="gramStart"/>
      <w:r>
        <w:rPr>
          <w:rFonts w:ascii="Arial Black" w:eastAsia="Times New Roman" w:hAnsi="Arial Black" w:cs="Arial"/>
          <w:b/>
          <w:color w:val="002060"/>
          <w:sz w:val="30"/>
          <w:szCs w:val="30"/>
          <w:lang w:eastAsia="cs-CZ"/>
        </w:rPr>
        <w:t>27.11</w:t>
      </w:r>
      <w:proofErr w:type="gramEnd"/>
      <w:r>
        <w:rPr>
          <w:rFonts w:ascii="Arial Black" w:eastAsia="Times New Roman" w:hAnsi="Arial Black" w:cs="Arial"/>
          <w:b/>
          <w:color w:val="002060"/>
          <w:sz w:val="30"/>
          <w:szCs w:val="30"/>
          <w:lang w:eastAsia="cs-CZ"/>
        </w:rPr>
        <w:t>.</w:t>
      </w:r>
      <w:r w:rsidR="00E92A33" w:rsidRPr="00AD62D4">
        <w:rPr>
          <w:rFonts w:ascii="Arial Black" w:eastAsia="Times New Roman" w:hAnsi="Arial Black" w:cs="Arial"/>
          <w:b/>
          <w:color w:val="002060"/>
          <w:sz w:val="30"/>
          <w:szCs w:val="30"/>
          <w:lang w:eastAsia="cs-CZ"/>
        </w:rPr>
        <w:t xml:space="preserve"> </w:t>
      </w:r>
      <w:r w:rsidR="00DC7F82" w:rsidRPr="00AD62D4">
        <w:rPr>
          <w:rFonts w:ascii="Arial Black" w:eastAsia="Times New Roman" w:hAnsi="Arial Black" w:cs="Arial"/>
          <w:b/>
          <w:color w:val="002060"/>
          <w:sz w:val="30"/>
          <w:szCs w:val="30"/>
          <w:lang w:eastAsia="cs-CZ"/>
        </w:rPr>
        <w:t xml:space="preserve"> </w:t>
      </w:r>
      <w:r w:rsidR="00E92A33" w:rsidRPr="00AD62D4">
        <w:rPr>
          <w:rFonts w:ascii="Arial Black" w:eastAsia="Times New Roman" w:hAnsi="Arial Black" w:cs="Arial"/>
          <w:b/>
          <w:color w:val="002060"/>
          <w:sz w:val="30"/>
          <w:szCs w:val="30"/>
          <w:lang w:eastAsia="cs-CZ"/>
        </w:rPr>
        <w:t xml:space="preserve">– </w:t>
      </w:r>
      <w:r w:rsidR="00DC7F82" w:rsidRPr="00AD62D4">
        <w:rPr>
          <w:rFonts w:ascii="Arial Black" w:eastAsia="Times New Roman" w:hAnsi="Arial Black" w:cs="Arial"/>
          <w:b/>
          <w:color w:val="002060"/>
          <w:sz w:val="30"/>
          <w:szCs w:val="30"/>
          <w:lang w:eastAsia="cs-CZ"/>
        </w:rPr>
        <w:t xml:space="preserve"> </w:t>
      </w:r>
      <w:r w:rsidR="00E92A33" w:rsidRPr="00AD62D4">
        <w:rPr>
          <w:rFonts w:ascii="Arial Black" w:eastAsia="Times New Roman" w:hAnsi="Arial Black" w:cs="Arial"/>
          <w:b/>
          <w:color w:val="002060"/>
          <w:sz w:val="30"/>
          <w:szCs w:val="30"/>
          <w:lang w:eastAsia="cs-CZ"/>
        </w:rPr>
        <w:t>23. 12. 202</w:t>
      </w:r>
      <w:r>
        <w:rPr>
          <w:rFonts w:ascii="Arial Black" w:eastAsia="Times New Roman" w:hAnsi="Arial Black" w:cs="Arial"/>
          <w:b/>
          <w:color w:val="002060"/>
          <w:sz w:val="30"/>
          <w:szCs w:val="30"/>
          <w:lang w:eastAsia="cs-CZ"/>
        </w:rPr>
        <w:t>1</w:t>
      </w:r>
      <w:r w:rsidR="00AD62D4">
        <w:rPr>
          <w:rFonts w:ascii="Arial Black" w:eastAsia="Times New Roman" w:hAnsi="Arial Black" w:cs="Arial"/>
          <w:b/>
          <w:color w:val="002060"/>
          <w:sz w:val="30"/>
          <w:szCs w:val="30"/>
          <w:lang w:eastAsia="cs-CZ"/>
        </w:rPr>
        <w:t xml:space="preserve">  </w:t>
      </w:r>
    </w:p>
    <w:p w:rsidR="00E92A33" w:rsidRDefault="00E92A33" w:rsidP="00E92A33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22769A"/>
          <w:sz w:val="30"/>
          <w:szCs w:val="30"/>
          <w:lang w:eastAsia="cs-CZ"/>
        </w:rPr>
      </w:pPr>
    </w:p>
    <w:p w:rsidR="00AD62D4" w:rsidRPr="00DC7F82" w:rsidRDefault="00E92A33" w:rsidP="00AC5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600" w:lineRule="auto"/>
        <w:textAlignment w:val="baseline"/>
        <w:outlineLvl w:val="2"/>
        <w:rPr>
          <w:rFonts w:ascii="Arial" w:eastAsia="Times New Roman" w:hAnsi="Arial" w:cs="Arial"/>
          <w:color w:val="002060"/>
          <w:sz w:val="30"/>
          <w:szCs w:val="30"/>
          <w:lang w:eastAsia="cs-CZ"/>
        </w:rPr>
      </w:pPr>
      <w:r w:rsidRPr="00DC7F82">
        <w:rPr>
          <w:rFonts w:ascii="Arial" w:eastAsia="Times New Roman" w:hAnsi="Arial" w:cs="Arial"/>
          <w:color w:val="002060"/>
          <w:sz w:val="30"/>
          <w:szCs w:val="30"/>
          <w:lang w:eastAsia="cs-CZ"/>
        </w:rPr>
        <w:t xml:space="preserve">Příjmení a jméno zájemce: </w:t>
      </w:r>
      <w:r w:rsidR="00DC7F82" w:rsidRPr="00DC7F82">
        <w:rPr>
          <w:rFonts w:ascii="Arial" w:eastAsia="Times New Roman" w:hAnsi="Arial" w:cs="Arial"/>
          <w:color w:val="002060"/>
          <w:sz w:val="30"/>
          <w:szCs w:val="30"/>
          <w:lang w:eastAsia="cs-CZ"/>
        </w:rPr>
        <w:t xml:space="preserve"> </w:t>
      </w:r>
    </w:p>
    <w:p w:rsidR="00E92A33" w:rsidRPr="00DC7F82" w:rsidRDefault="00E92A33" w:rsidP="00AD6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textAlignment w:val="baseline"/>
        <w:outlineLvl w:val="2"/>
        <w:rPr>
          <w:rFonts w:ascii="Arial" w:eastAsia="Times New Roman" w:hAnsi="Arial" w:cs="Arial"/>
          <w:color w:val="002060"/>
          <w:sz w:val="30"/>
          <w:szCs w:val="30"/>
          <w:lang w:eastAsia="cs-CZ"/>
        </w:rPr>
      </w:pPr>
      <w:r w:rsidRPr="00DC7F82">
        <w:rPr>
          <w:rFonts w:ascii="Arial" w:eastAsia="Times New Roman" w:hAnsi="Arial" w:cs="Arial"/>
          <w:color w:val="002060"/>
          <w:sz w:val="30"/>
          <w:szCs w:val="30"/>
          <w:lang w:eastAsia="cs-CZ"/>
        </w:rPr>
        <w:t xml:space="preserve">IČ: </w:t>
      </w:r>
    </w:p>
    <w:p w:rsidR="00E92A33" w:rsidRDefault="00E92A33" w:rsidP="00AD6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textAlignment w:val="baseline"/>
        <w:outlineLvl w:val="2"/>
        <w:rPr>
          <w:rFonts w:ascii="Arial" w:eastAsia="Times New Roman" w:hAnsi="Arial" w:cs="Arial"/>
          <w:color w:val="002060"/>
          <w:sz w:val="30"/>
          <w:szCs w:val="30"/>
          <w:lang w:eastAsia="cs-CZ"/>
        </w:rPr>
      </w:pPr>
      <w:r w:rsidRPr="00DC7F82">
        <w:rPr>
          <w:rFonts w:ascii="Arial" w:eastAsia="Times New Roman" w:hAnsi="Arial" w:cs="Arial"/>
          <w:color w:val="002060"/>
          <w:sz w:val="30"/>
          <w:szCs w:val="30"/>
          <w:lang w:eastAsia="cs-CZ"/>
        </w:rPr>
        <w:t xml:space="preserve">Telefon: </w:t>
      </w:r>
      <w:r w:rsidR="00AD62D4">
        <w:rPr>
          <w:rFonts w:ascii="Arial" w:eastAsia="Times New Roman" w:hAnsi="Arial" w:cs="Arial"/>
          <w:color w:val="002060"/>
          <w:sz w:val="30"/>
          <w:szCs w:val="30"/>
          <w:lang w:eastAsia="cs-CZ"/>
        </w:rPr>
        <w:t>:</w:t>
      </w:r>
    </w:p>
    <w:p w:rsidR="00AD62D4" w:rsidRPr="00DC7F82" w:rsidRDefault="00AD62D4" w:rsidP="00AD6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textAlignment w:val="baseline"/>
        <w:outlineLvl w:val="2"/>
        <w:rPr>
          <w:rFonts w:ascii="Arial" w:eastAsia="Times New Roman" w:hAnsi="Arial" w:cs="Arial"/>
          <w:color w:val="002060"/>
          <w:sz w:val="30"/>
          <w:szCs w:val="30"/>
          <w:lang w:eastAsia="cs-CZ"/>
        </w:rPr>
      </w:pPr>
      <w:r>
        <w:rPr>
          <w:rFonts w:ascii="Arial" w:eastAsia="Times New Roman" w:hAnsi="Arial" w:cs="Arial"/>
          <w:color w:val="002060"/>
          <w:sz w:val="30"/>
          <w:szCs w:val="30"/>
          <w:lang w:eastAsia="cs-CZ"/>
        </w:rPr>
        <w:t>Email:</w:t>
      </w:r>
    </w:p>
    <w:p w:rsidR="00E92A33" w:rsidRPr="00DC7F82" w:rsidRDefault="00E92A33" w:rsidP="00AD6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textAlignment w:val="baseline"/>
        <w:outlineLvl w:val="2"/>
        <w:rPr>
          <w:rFonts w:ascii="Arial" w:eastAsia="Times New Roman" w:hAnsi="Arial" w:cs="Arial"/>
          <w:color w:val="002060"/>
          <w:sz w:val="30"/>
          <w:szCs w:val="30"/>
          <w:lang w:eastAsia="cs-CZ"/>
        </w:rPr>
      </w:pPr>
      <w:r w:rsidRPr="00DC7F82">
        <w:rPr>
          <w:rFonts w:ascii="Arial" w:eastAsia="Times New Roman" w:hAnsi="Arial" w:cs="Arial"/>
          <w:color w:val="002060"/>
          <w:sz w:val="30"/>
          <w:szCs w:val="30"/>
          <w:lang w:eastAsia="cs-CZ"/>
        </w:rPr>
        <w:t xml:space="preserve">Místo podnikání: </w:t>
      </w:r>
    </w:p>
    <w:p w:rsidR="00E92A33" w:rsidRPr="00DC7F82" w:rsidRDefault="00E92A33" w:rsidP="00AC5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600" w:lineRule="auto"/>
        <w:textAlignment w:val="baseline"/>
        <w:outlineLvl w:val="2"/>
        <w:rPr>
          <w:rFonts w:ascii="Arial" w:eastAsia="Times New Roman" w:hAnsi="Arial" w:cs="Arial"/>
          <w:color w:val="002060"/>
          <w:sz w:val="30"/>
          <w:szCs w:val="30"/>
          <w:lang w:eastAsia="cs-CZ"/>
        </w:rPr>
      </w:pPr>
      <w:r w:rsidRPr="00DC7F82">
        <w:rPr>
          <w:rFonts w:ascii="Arial" w:eastAsia="Times New Roman" w:hAnsi="Arial" w:cs="Arial"/>
          <w:color w:val="002060"/>
          <w:sz w:val="30"/>
          <w:szCs w:val="30"/>
          <w:lang w:eastAsia="cs-CZ"/>
        </w:rPr>
        <w:t>Prodávaný sortiment:</w:t>
      </w:r>
    </w:p>
    <w:p w:rsidR="00E92A33" w:rsidRDefault="00D214FC" w:rsidP="00AD6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textAlignment w:val="baseline"/>
        <w:outlineLvl w:val="2"/>
        <w:rPr>
          <w:rFonts w:ascii="Arial" w:eastAsia="Times New Roman" w:hAnsi="Arial" w:cs="Arial"/>
          <w:color w:val="002060"/>
          <w:sz w:val="30"/>
          <w:szCs w:val="30"/>
          <w:lang w:eastAsia="cs-CZ"/>
        </w:rPr>
      </w:pPr>
      <w:r>
        <w:rPr>
          <w:rFonts w:ascii="Arial" w:eastAsia="Times New Roman" w:hAnsi="Arial" w:cs="Arial"/>
          <w:color w:val="002060"/>
          <w:sz w:val="30"/>
          <w:szCs w:val="30"/>
          <w:lang w:eastAsia="cs-CZ"/>
        </w:rPr>
        <w:t>Přesné p</w:t>
      </w:r>
      <w:r w:rsidR="00E92A33" w:rsidRPr="00DC7F82">
        <w:rPr>
          <w:rFonts w:ascii="Arial" w:eastAsia="Times New Roman" w:hAnsi="Arial" w:cs="Arial"/>
          <w:color w:val="002060"/>
          <w:sz w:val="30"/>
          <w:szCs w:val="30"/>
          <w:lang w:eastAsia="cs-CZ"/>
        </w:rPr>
        <w:t>ožadavky na elektrickou přípojku:</w:t>
      </w:r>
    </w:p>
    <w:p w:rsidR="00DC7F82" w:rsidRDefault="00DC7F82" w:rsidP="00AD6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002060"/>
          <w:sz w:val="30"/>
          <w:szCs w:val="30"/>
          <w:lang w:eastAsia="cs-CZ"/>
        </w:rPr>
      </w:pPr>
      <w:r>
        <w:rPr>
          <w:rFonts w:ascii="Arial" w:eastAsia="Times New Roman" w:hAnsi="Arial" w:cs="Arial"/>
          <w:color w:val="002060"/>
          <w:sz w:val="30"/>
          <w:szCs w:val="30"/>
          <w:lang w:eastAsia="cs-CZ"/>
        </w:rPr>
        <w:t>Živnostenské oprávnění:</w:t>
      </w:r>
    </w:p>
    <w:p w:rsidR="00DC7F82" w:rsidRDefault="00DC7F82" w:rsidP="00AD6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002060"/>
          <w:sz w:val="30"/>
          <w:szCs w:val="30"/>
          <w:lang w:eastAsia="cs-CZ"/>
        </w:rPr>
      </w:pPr>
      <w:r>
        <w:rPr>
          <w:rFonts w:ascii="Arial" w:eastAsia="Times New Roman" w:hAnsi="Arial" w:cs="Arial"/>
          <w:color w:val="002060"/>
          <w:sz w:val="30"/>
          <w:szCs w:val="30"/>
          <w:lang w:eastAsia="cs-CZ"/>
        </w:rPr>
        <w:t xml:space="preserve">Vydané kým: </w:t>
      </w:r>
    </w:p>
    <w:p w:rsidR="00DC7F82" w:rsidRDefault="00DC7F82" w:rsidP="00AD6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002060"/>
          <w:sz w:val="30"/>
          <w:szCs w:val="30"/>
          <w:lang w:eastAsia="cs-CZ"/>
        </w:rPr>
      </w:pPr>
      <w:r>
        <w:rPr>
          <w:rFonts w:ascii="Arial" w:eastAsia="Times New Roman" w:hAnsi="Arial" w:cs="Arial"/>
          <w:color w:val="002060"/>
          <w:sz w:val="30"/>
          <w:szCs w:val="30"/>
          <w:lang w:eastAsia="cs-CZ"/>
        </w:rPr>
        <w:t>Na co:</w:t>
      </w:r>
    </w:p>
    <w:p w:rsidR="00DC7F82" w:rsidRDefault="00DC7F82" w:rsidP="00AD6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002060"/>
          <w:sz w:val="30"/>
          <w:szCs w:val="30"/>
          <w:lang w:eastAsia="cs-CZ"/>
        </w:rPr>
      </w:pPr>
    </w:p>
    <w:p w:rsidR="00AD62D4" w:rsidRDefault="00DC7F82" w:rsidP="00AD6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textAlignment w:val="baseline"/>
        <w:outlineLvl w:val="2"/>
        <w:rPr>
          <w:rFonts w:ascii="Arial" w:eastAsia="Times New Roman" w:hAnsi="Arial" w:cs="Arial"/>
          <w:color w:val="002060"/>
          <w:sz w:val="30"/>
          <w:szCs w:val="30"/>
          <w:lang w:eastAsia="cs-CZ"/>
        </w:rPr>
      </w:pPr>
      <w:r>
        <w:rPr>
          <w:rFonts w:ascii="Arial" w:eastAsia="Times New Roman" w:hAnsi="Arial" w:cs="Arial"/>
          <w:color w:val="002060"/>
          <w:sz w:val="30"/>
          <w:szCs w:val="30"/>
          <w:lang w:eastAsia="cs-CZ"/>
        </w:rPr>
        <w:t>Plátce DPH</w:t>
      </w:r>
      <w:r w:rsidR="00AC59CD">
        <w:rPr>
          <w:rFonts w:ascii="Arial" w:eastAsia="Times New Roman" w:hAnsi="Arial" w:cs="Arial"/>
          <w:color w:val="002060"/>
          <w:sz w:val="30"/>
          <w:szCs w:val="30"/>
          <w:lang w:eastAsia="cs-CZ"/>
        </w:rPr>
        <w:t xml:space="preserve"> - </w:t>
      </w:r>
      <w:r>
        <w:rPr>
          <w:rFonts w:ascii="Arial" w:eastAsia="Times New Roman" w:hAnsi="Arial" w:cs="Arial"/>
          <w:color w:val="002060"/>
          <w:sz w:val="30"/>
          <w:szCs w:val="30"/>
          <w:lang w:eastAsia="cs-CZ"/>
        </w:rPr>
        <w:t xml:space="preserve"> ano/ne</w:t>
      </w:r>
    </w:p>
    <w:p w:rsidR="00E92A33" w:rsidRPr="00AD62D4" w:rsidRDefault="00E92A33" w:rsidP="00AC5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720" w:lineRule="auto"/>
        <w:textAlignment w:val="baseline"/>
        <w:outlineLvl w:val="2"/>
        <w:rPr>
          <w:rFonts w:ascii="Arial" w:eastAsia="Times New Roman" w:hAnsi="Arial" w:cs="Arial"/>
          <w:color w:val="002060"/>
          <w:sz w:val="30"/>
          <w:szCs w:val="30"/>
          <w:lang w:eastAsia="cs-CZ"/>
        </w:rPr>
      </w:pPr>
      <w:r w:rsidRPr="00AD62D4">
        <w:rPr>
          <w:rFonts w:ascii="Arial" w:eastAsia="Times New Roman" w:hAnsi="Arial" w:cs="Arial"/>
          <w:i/>
          <w:color w:val="002060"/>
          <w:sz w:val="30"/>
          <w:szCs w:val="30"/>
          <w:lang w:eastAsia="cs-CZ"/>
        </w:rPr>
        <w:t>Poznámka:</w:t>
      </w:r>
    </w:p>
    <w:p w:rsidR="00AD62D4" w:rsidRPr="00AD62D4" w:rsidRDefault="00AD62D4" w:rsidP="00AD62D4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color w:val="000000"/>
        </w:rPr>
      </w:pPr>
    </w:p>
    <w:p w:rsidR="00AD62D4" w:rsidRPr="00AD62D4" w:rsidRDefault="00AD62D4" w:rsidP="00AD62D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D62D4">
        <w:rPr>
          <w:rStyle w:val="Siln"/>
          <w:rFonts w:ascii="Arial" w:hAnsi="Arial" w:cs="Arial"/>
          <w:color w:val="000000"/>
        </w:rPr>
        <w:t>Kritéria výběru budou následující:</w:t>
      </w:r>
    </w:p>
    <w:p w:rsidR="00AD62D4" w:rsidRPr="00AD62D4" w:rsidRDefault="00AD62D4" w:rsidP="00AD62D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D62D4">
        <w:rPr>
          <w:rFonts w:ascii="Arial" w:hAnsi="Arial" w:cs="Arial"/>
          <w:color w:val="000000"/>
        </w:rPr>
        <w:t>1. prodej vánočního sortimentu, ručně vyrobeného zboží</w:t>
      </w:r>
    </w:p>
    <w:p w:rsidR="00AD62D4" w:rsidRPr="00AD62D4" w:rsidRDefault="00AD62D4" w:rsidP="00AD62D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D62D4">
        <w:rPr>
          <w:rFonts w:ascii="Arial" w:hAnsi="Arial" w:cs="Arial"/>
          <w:color w:val="000000"/>
        </w:rPr>
        <w:t>2. kvalita sortimentu</w:t>
      </w:r>
    </w:p>
    <w:p w:rsidR="00AD62D4" w:rsidRPr="00AD62D4" w:rsidRDefault="00AD62D4" w:rsidP="00AD62D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D62D4">
        <w:rPr>
          <w:rFonts w:ascii="Arial" w:hAnsi="Arial" w:cs="Arial"/>
          <w:color w:val="000000"/>
        </w:rPr>
        <w:t>3. pestrost nabízeného sortimentu</w:t>
      </w:r>
    </w:p>
    <w:p w:rsidR="00AD62D4" w:rsidRPr="00AD62D4" w:rsidRDefault="00AD62D4" w:rsidP="00AD62D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D62D4">
        <w:rPr>
          <w:rFonts w:ascii="Arial" w:hAnsi="Arial" w:cs="Arial"/>
          <w:color w:val="000000"/>
        </w:rPr>
        <w:t xml:space="preserve">Vybraní prodejci budou kontaktováni s organizačními pokyny k prodeji. Přihlášku je třeba vyplnit čitelně a zaslat na uvedenou adresu: </w:t>
      </w:r>
    </w:p>
    <w:p w:rsidR="00AD62D4" w:rsidRDefault="00AD62D4" w:rsidP="00AD62D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D62D4">
        <w:rPr>
          <w:rFonts w:ascii="Arial" w:hAnsi="Arial" w:cs="Arial"/>
          <w:color w:val="000000"/>
        </w:rPr>
        <w:t>e-mail: </w:t>
      </w:r>
      <w:hyperlink r:id="rId7" w:history="1">
        <w:r w:rsidRPr="00AD62D4">
          <w:rPr>
            <w:rStyle w:val="Hypertextovodkaz"/>
            <w:rFonts w:ascii="Arial" w:hAnsi="Arial" w:cs="Arial"/>
          </w:rPr>
          <w:t>jana.novakova@mutabor.cz</w:t>
        </w:r>
      </w:hyperlink>
    </w:p>
    <w:p w:rsidR="00AC59CD" w:rsidRPr="00AD62D4" w:rsidRDefault="00AC59CD" w:rsidP="00AD62D4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C7F82" w:rsidRDefault="00DC7F82" w:rsidP="00DC7F82">
      <w:pPr>
        <w:pStyle w:val="Zkladntext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 souladu se zněním zákona č. 101/2000 Sb., o ochraně osobních údajů a o změně některých zákonů, ve znění pozdějších předpisů, uděluji tímto souhlas Odboru kultury a cestovního </w:t>
      </w:r>
      <w:proofErr w:type="gramStart"/>
      <w:r>
        <w:rPr>
          <w:sz w:val="18"/>
          <w:szCs w:val="18"/>
        </w:rPr>
        <w:t>ruchu  města</w:t>
      </w:r>
      <w:proofErr w:type="gramEnd"/>
      <w:r>
        <w:rPr>
          <w:sz w:val="18"/>
          <w:szCs w:val="18"/>
        </w:rPr>
        <w:t xml:space="preserve"> Tábor ke zpracování osobních údajů o mé osobě uvedených výše za účelem vyřízení této mé žádosti a všem úkonům, které jsou s vyřízením této mé žádosti spojeny. Tento souhlas uděluji na dobu neurčitou. Beru na vědomí, že svůj souhlas mohu písemně kdykoliv odvolat.</w:t>
      </w:r>
    </w:p>
    <w:p w:rsidR="00DC7F82" w:rsidRDefault="00DC7F82"/>
    <w:sectPr w:rsidR="00DC7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A018B"/>
    <w:multiLevelType w:val="hybridMultilevel"/>
    <w:tmpl w:val="3FF054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C62F9"/>
    <w:multiLevelType w:val="hybridMultilevel"/>
    <w:tmpl w:val="E7E25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33"/>
    <w:rsid w:val="001806A3"/>
    <w:rsid w:val="007F45F2"/>
    <w:rsid w:val="009520F3"/>
    <w:rsid w:val="00AC59CD"/>
    <w:rsid w:val="00AD62D4"/>
    <w:rsid w:val="00D214FC"/>
    <w:rsid w:val="00DC7F82"/>
    <w:rsid w:val="00E92A33"/>
    <w:rsid w:val="00E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A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2A33"/>
    <w:pPr>
      <w:ind w:left="720"/>
      <w:contextualSpacing/>
    </w:pPr>
  </w:style>
  <w:style w:type="table" w:styleId="Mkatabulky">
    <w:name w:val="Table Grid"/>
    <w:basedOn w:val="Normlntabulka"/>
    <w:uiPriority w:val="59"/>
    <w:rsid w:val="00DC7F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DC7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C7F82"/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AD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62D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D62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A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2A33"/>
    <w:pPr>
      <w:ind w:left="720"/>
      <w:contextualSpacing/>
    </w:pPr>
  </w:style>
  <w:style w:type="table" w:styleId="Mkatabulky">
    <w:name w:val="Table Grid"/>
    <w:basedOn w:val="Normlntabulka"/>
    <w:uiPriority w:val="59"/>
    <w:rsid w:val="00DC7F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DC7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C7F82"/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AD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62D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D6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na.novakova@mutabo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5274E-C612-4215-B01B-7464FF16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Tábor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JNovakova</dc:creator>
  <cp:lastModifiedBy>JNovakova</cp:lastModifiedBy>
  <cp:revision>4</cp:revision>
  <cp:lastPrinted>2021-10-13T06:22:00Z</cp:lastPrinted>
  <dcterms:created xsi:type="dcterms:W3CDTF">2021-10-13T06:21:00Z</dcterms:created>
  <dcterms:modified xsi:type="dcterms:W3CDTF">2021-10-13T06:22:00Z</dcterms:modified>
</cp:coreProperties>
</file>