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3" w:rsidRDefault="002053D0">
      <w:r>
        <w:t xml:space="preserve">                        </w:t>
      </w:r>
      <w:r>
        <w:rPr>
          <w:noProof/>
          <w:lang w:eastAsia="cs-CZ"/>
        </w:rPr>
        <w:drawing>
          <wp:inline distT="0" distB="0" distL="0" distR="0">
            <wp:extent cx="4105275" cy="1539478"/>
            <wp:effectExtent l="0" t="0" r="0" b="3810"/>
            <wp:docPr id="3" name="Obrázek 3" descr="C:\Users\RSimkova\Documents\Táborská setkání 2022\grafika_vizualy\TS-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imkova\Documents\Táborská setkání 2022\grafika_vizualy\TS-ma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3109" cy="1542416"/>
                    </a:xfrm>
                    <a:prstGeom prst="rect">
                      <a:avLst/>
                    </a:prstGeom>
                    <a:noFill/>
                    <a:ln>
                      <a:noFill/>
                    </a:ln>
                  </pic:spPr>
                </pic:pic>
              </a:graphicData>
            </a:graphic>
          </wp:inline>
        </w:drawing>
      </w:r>
    </w:p>
    <w:p w:rsidR="00862EA6" w:rsidRDefault="00862EA6"/>
    <w:p w:rsidR="00862EA6" w:rsidRDefault="00862EA6" w:rsidP="00AC681C">
      <w:pPr>
        <w:jc w:val="center"/>
        <w:rPr>
          <w:sz w:val="44"/>
          <w:szCs w:val="44"/>
        </w:rPr>
      </w:pPr>
      <w:r w:rsidRPr="00862EA6">
        <w:rPr>
          <w:sz w:val="44"/>
          <w:szCs w:val="44"/>
        </w:rPr>
        <w:t>TI</w:t>
      </w:r>
      <w:bookmarkStart w:id="0" w:name="_GoBack"/>
      <w:bookmarkEnd w:id="0"/>
      <w:r w:rsidRPr="00862EA6">
        <w:rPr>
          <w:sz w:val="44"/>
          <w:szCs w:val="44"/>
        </w:rPr>
        <w:t xml:space="preserve">SKOVÁ ZPRÁVA MĚSTSKÉHO ÚŘADU V TÁBOŘE K 31. ROČNÍKU MEZINÁRODNÍHO FESTIVALU </w:t>
      </w:r>
      <w:r w:rsidRPr="00AC681C">
        <w:rPr>
          <w:color w:val="C00000"/>
          <w:sz w:val="44"/>
          <w:szCs w:val="44"/>
        </w:rPr>
        <w:t>TÁBORSKÁ SETKÁNÍ</w:t>
      </w:r>
      <w:r w:rsidR="00743288">
        <w:rPr>
          <w:color w:val="C00000"/>
          <w:sz w:val="44"/>
          <w:szCs w:val="44"/>
        </w:rPr>
        <w:t xml:space="preserve"> </w:t>
      </w:r>
      <w:r w:rsidR="00743288" w:rsidRPr="00743288">
        <w:rPr>
          <w:color w:val="C00000"/>
          <w:sz w:val="44"/>
          <w:szCs w:val="44"/>
        </w:rPr>
        <w:t>®</w:t>
      </w:r>
    </w:p>
    <w:p w:rsidR="00862EA6" w:rsidRPr="00862EA6" w:rsidRDefault="00862EA6" w:rsidP="00862EA6">
      <w:pPr>
        <w:rPr>
          <w:b/>
          <w:sz w:val="36"/>
          <w:szCs w:val="36"/>
        </w:rPr>
      </w:pPr>
      <w:r w:rsidRPr="00862EA6">
        <w:rPr>
          <w:b/>
          <w:sz w:val="36"/>
          <w:szCs w:val="36"/>
        </w:rPr>
        <w:t>Táborská setkání se vrac</w:t>
      </w:r>
      <w:r w:rsidR="00AC681C">
        <w:rPr>
          <w:b/>
          <w:sz w:val="36"/>
          <w:szCs w:val="36"/>
        </w:rPr>
        <w:t>ej</w:t>
      </w:r>
      <w:r w:rsidRPr="00862EA6">
        <w:rPr>
          <w:b/>
          <w:sz w:val="36"/>
          <w:szCs w:val="36"/>
        </w:rPr>
        <w:t>í v tradičním velkém formátu</w:t>
      </w:r>
    </w:p>
    <w:p w:rsidR="00862EA6" w:rsidRPr="00862EA6" w:rsidRDefault="00862EA6" w:rsidP="00862EA6">
      <w:pPr>
        <w:rPr>
          <w:sz w:val="28"/>
          <w:szCs w:val="28"/>
        </w:rPr>
      </w:pPr>
      <w:r w:rsidRPr="00862EA6">
        <w:rPr>
          <w:sz w:val="28"/>
          <w:szCs w:val="28"/>
        </w:rPr>
        <w:t xml:space="preserve">31. ročník </w:t>
      </w:r>
      <w:r>
        <w:rPr>
          <w:sz w:val="28"/>
          <w:szCs w:val="28"/>
        </w:rPr>
        <w:t xml:space="preserve">mezinárodního historického </w:t>
      </w:r>
      <w:r w:rsidRPr="00862EA6">
        <w:rPr>
          <w:sz w:val="28"/>
          <w:szCs w:val="28"/>
        </w:rPr>
        <w:t xml:space="preserve">festivalu </w:t>
      </w:r>
      <w:r>
        <w:rPr>
          <w:sz w:val="28"/>
          <w:szCs w:val="28"/>
        </w:rPr>
        <w:t xml:space="preserve">Táborská setkání </w:t>
      </w:r>
      <w:r w:rsidRPr="00862EA6">
        <w:rPr>
          <w:sz w:val="28"/>
          <w:szCs w:val="28"/>
        </w:rPr>
        <w:t>se vrac</w:t>
      </w:r>
      <w:r>
        <w:rPr>
          <w:sz w:val="28"/>
          <w:szCs w:val="28"/>
        </w:rPr>
        <w:t>í v plném rozsahu, tak na něj byla veřejnost zvyklá</w:t>
      </w:r>
      <w:r w:rsidRPr="00862EA6">
        <w:rPr>
          <w:sz w:val="28"/>
          <w:szCs w:val="28"/>
        </w:rPr>
        <w:t>. Hejtman Jan Žižka se ujme vlády nad městem od pátk</w:t>
      </w:r>
      <w:r>
        <w:rPr>
          <w:sz w:val="28"/>
          <w:szCs w:val="28"/>
        </w:rPr>
        <w:t xml:space="preserve">u 16. září do neděle 18. září. </w:t>
      </w:r>
      <w:r>
        <w:rPr>
          <w:sz w:val="28"/>
          <w:szCs w:val="28"/>
        </w:rPr>
        <w:br/>
      </w:r>
      <w:r>
        <w:rPr>
          <w:sz w:val="28"/>
          <w:szCs w:val="28"/>
        </w:rPr>
        <w:br/>
      </w:r>
      <w:r w:rsidRPr="00862EA6">
        <w:rPr>
          <w:sz w:val="28"/>
          <w:szCs w:val="28"/>
        </w:rPr>
        <w:t>Letošní změnou je, že se po dvou l</w:t>
      </w:r>
      <w:r>
        <w:rPr>
          <w:sz w:val="28"/>
          <w:szCs w:val="28"/>
        </w:rPr>
        <w:t xml:space="preserve">etech bude platit opět vstupné, ale pouze na Žižkově náměstí, kde se odehraje hlavní část programu. </w:t>
      </w:r>
      <w:r w:rsidRPr="00862EA6">
        <w:rPr>
          <w:sz w:val="28"/>
          <w:szCs w:val="28"/>
        </w:rPr>
        <w:t xml:space="preserve">Vstupenky lze zakoupit v infocentru na Žižkově náměstí nebo online na stránkách </w:t>
      </w:r>
      <w:hyperlink r:id="rId7" w:history="1">
        <w:r w:rsidR="00AC681C" w:rsidRPr="006703F5">
          <w:rPr>
            <w:rStyle w:val="Hypertextovodkaz"/>
            <w:sz w:val="28"/>
            <w:szCs w:val="28"/>
          </w:rPr>
          <w:t>www.taborskasetkani.eu/vstupne</w:t>
        </w:r>
      </w:hyperlink>
      <w:r>
        <w:rPr>
          <w:sz w:val="28"/>
          <w:szCs w:val="28"/>
        </w:rPr>
        <w:t>.</w:t>
      </w:r>
      <w:r w:rsidR="00AC681C">
        <w:rPr>
          <w:sz w:val="28"/>
          <w:szCs w:val="28"/>
        </w:rPr>
        <w:t xml:space="preserve"> </w:t>
      </w:r>
      <w:r>
        <w:rPr>
          <w:sz w:val="28"/>
          <w:szCs w:val="28"/>
        </w:rPr>
        <w:t xml:space="preserve">Pro letošní rok město Tábor připravilo </w:t>
      </w:r>
      <w:r w:rsidRPr="00862EA6">
        <w:rPr>
          <w:sz w:val="28"/>
          <w:szCs w:val="28"/>
        </w:rPr>
        <w:t xml:space="preserve">novinku v podobě online rodinné vstupenky. Je určena pro rodiny s dětmi ve věku 7–12 let (1–2 dospělí a max. 3 děti). Podmínkou je nákup online vstupenky a děti v této kategorii budou mít vstupné zadarmo. Děti do 6 let zůstávaní také zadarmo, bez nutnosti koupi online vstupenky. Základní dvoudenní vstupné je 250 Kč (na místě 350 Kč) a zlevněné vstupné </w:t>
      </w:r>
      <w:r>
        <w:rPr>
          <w:sz w:val="28"/>
          <w:szCs w:val="28"/>
        </w:rPr>
        <w:t xml:space="preserve">(děti </w:t>
      </w:r>
      <w:r w:rsidRPr="00862EA6">
        <w:rPr>
          <w:sz w:val="28"/>
          <w:szCs w:val="28"/>
        </w:rPr>
        <w:t xml:space="preserve">7-12 let, </w:t>
      </w:r>
      <w:r>
        <w:rPr>
          <w:sz w:val="28"/>
          <w:szCs w:val="28"/>
        </w:rPr>
        <w:t xml:space="preserve">senioři </w:t>
      </w:r>
      <w:r w:rsidRPr="00862EA6">
        <w:rPr>
          <w:sz w:val="28"/>
          <w:szCs w:val="28"/>
        </w:rPr>
        <w:t>nad 65 let, ZTP)</w:t>
      </w:r>
      <w:r>
        <w:rPr>
          <w:sz w:val="28"/>
          <w:szCs w:val="28"/>
        </w:rPr>
        <w:t xml:space="preserve"> je 150 Kč (na místě 250 Kč). „</w:t>
      </w:r>
      <w:r w:rsidRPr="00862EA6">
        <w:rPr>
          <w:sz w:val="28"/>
          <w:szCs w:val="28"/>
        </w:rPr>
        <w:t>Letošní cena dvoudenní vstupenky zůs</w:t>
      </w:r>
      <w:r>
        <w:rPr>
          <w:sz w:val="28"/>
          <w:szCs w:val="28"/>
        </w:rPr>
        <w:t>tává nadále příznivá a dostupná</w:t>
      </w:r>
      <w:r w:rsidRPr="00862EA6">
        <w:rPr>
          <w:sz w:val="28"/>
          <w:szCs w:val="28"/>
        </w:rPr>
        <w:t xml:space="preserve"> díky příspěvku města Tábor a fin</w:t>
      </w:r>
      <w:r>
        <w:rPr>
          <w:sz w:val="28"/>
          <w:szCs w:val="28"/>
        </w:rPr>
        <w:t>anční pomoci partnerů festivalu,“ uvedla Radka Šimková, vedoucí Odboru kultury a cestovního ruchu.</w:t>
      </w:r>
    </w:p>
    <w:p w:rsidR="00862EA6" w:rsidRPr="00862EA6" w:rsidRDefault="00862EA6" w:rsidP="00862EA6">
      <w:pPr>
        <w:rPr>
          <w:sz w:val="28"/>
          <w:szCs w:val="28"/>
        </w:rPr>
      </w:pPr>
    </w:p>
    <w:p w:rsidR="00862EA6" w:rsidRPr="00862EA6" w:rsidRDefault="00862EA6" w:rsidP="00862EA6">
      <w:pPr>
        <w:rPr>
          <w:sz w:val="28"/>
          <w:szCs w:val="28"/>
        </w:rPr>
      </w:pPr>
      <w:r>
        <w:rPr>
          <w:sz w:val="28"/>
          <w:szCs w:val="28"/>
        </w:rPr>
        <w:lastRenderedPageBreak/>
        <w:t xml:space="preserve">Na co diváci mohou těšit? </w:t>
      </w:r>
      <w:r w:rsidRPr="00862EA6">
        <w:rPr>
          <w:sz w:val="28"/>
          <w:szCs w:val="28"/>
        </w:rPr>
        <w:t>Festival zahájí v pátek v</w:t>
      </w:r>
      <w:r>
        <w:rPr>
          <w:sz w:val="28"/>
          <w:szCs w:val="28"/>
        </w:rPr>
        <w:t> </w:t>
      </w:r>
      <w:r w:rsidRPr="00862EA6">
        <w:rPr>
          <w:sz w:val="28"/>
          <w:szCs w:val="28"/>
        </w:rPr>
        <w:t>19</w:t>
      </w:r>
      <w:r>
        <w:rPr>
          <w:sz w:val="28"/>
          <w:szCs w:val="28"/>
        </w:rPr>
        <w:t>.00</w:t>
      </w:r>
      <w:r w:rsidRPr="00862EA6">
        <w:rPr>
          <w:sz w:val="28"/>
          <w:szCs w:val="28"/>
        </w:rPr>
        <w:t xml:space="preserve"> hodin na Žižkově náměstí brněnská kapela Deloraine. Po 21</w:t>
      </w:r>
      <w:r>
        <w:rPr>
          <w:sz w:val="28"/>
          <w:szCs w:val="28"/>
        </w:rPr>
        <w:t>.</w:t>
      </w:r>
      <w:r w:rsidRPr="00862EA6">
        <w:rPr>
          <w:sz w:val="28"/>
          <w:szCs w:val="28"/>
        </w:rPr>
        <w:t xml:space="preserve"> hodině přivede Jan Žižka pochodňový průvod na Žižkovo náměstí a v půl desáté se na budově Staré radnice odehraje příběh (videomapping) nazvaný „Z hlubin Jordánu“, který připomene 530 let od založení údolní nádrže Jordán. Večerní program na náměstí ukončí ukrajinská středověká kapela Spiritual Seasons. Středověk</w:t>
      </w:r>
      <w:r>
        <w:rPr>
          <w:sz w:val="28"/>
          <w:szCs w:val="28"/>
        </w:rPr>
        <w:t xml:space="preserve">é tržiště na Tržním náměstí (18.00 – </w:t>
      </w:r>
      <w:r w:rsidRPr="00862EA6">
        <w:rPr>
          <w:sz w:val="28"/>
          <w:szCs w:val="28"/>
        </w:rPr>
        <w:t>23</w:t>
      </w:r>
      <w:r>
        <w:rPr>
          <w:sz w:val="28"/>
          <w:szCs w:val="28"/>
        </w:rPr>
        <w:t>.00</w:t>
      </w:r>
      <w:r w:rsidRPr="00862EA6">
        <w:rPr>
          <w:sz w:val="28"/>
          <w:szCs w:val="28"/>
        </w:rPr>
        <w:t xml:space="preserve"> hod.) nabídne dobový život, středověkou kuchyni, ohňové show a prodej tradičních řemeslných výrobků. Hudební scéna v Lesoparku Pintovka bude patřit od 21.30 </w:t>
      </w:r>
      <w:r>
        <w:rPr>
          <w:sz w:val="28"/>
          <w:szCs w:val="28"/>
        </w:rPr>
        <w:t xml:space="preserve">hodin </w:t>
      </w:r>
      <w:r w:rsidRPr="00862EA6">
        <w:rPr>
          <w:sz w:val="28"/>
          <w:szCs w:val="28"/>
        </w:rPr>
        <w:t xml:space="preserve">koncertu </w:t>
      </w:r>
      <w:r>
        <w:rPr>
          <w:sz w:val="28"/>
          <w:szCs w:val="28"/>
        </w:rPr>
        <w:t>táborských hudebních těles Peshata a Swind Band</w:t>
      </w:r>
      <w:r w:rsidRPr="00862EA6">
        <w:rPr>
          <w:sz w:val="28"/>
          <w:szCs w:val="28"/>
        </w:rPr>
        <w:t xml:space="preserve"> Tábor. </w:t>
      </w:r>
    </w:p>
    <w:p w:rsidR="00862EA6" w:rsidRPr="00862EA6" w:rsidRDefault="00862EA6" w:rsidP="00862EA6">
      <w:pPr>
        <w:rPr>
          <w:sz w:val="28"/>
          <w:szCs w:val="28"/>
        </w:rPr>
      </w:pPr>
      <w:r w:rsidRPr="00862EA6">
        <w:rPr>
          <w:sz w:val="28"/>
          <w:szCs w:val="28"/>
        </w:rPr>
        <w:t xml:space="preserve">V sobotu se na Žižkově náměstí představí soubory z partnerských </w:t>
      </w:r>
      <w:r>
        <w:rPr>
          <w:sz w:val="28"/>
          <w:szCs w:val="28"/>
        </w:rPr>
        <w:t xml:space="preserve">či spřátelených </w:t>
      </w:r>
      <w:r w:rsidRPr="00862EA6">
        <w:rPr>
          <w:sz w:val="28"/>
          <w:szCs w:val="28"/>
        </w:rPr>
        <w:t>měst</w:t>
      </w:r>
      <w:r>
        <w:rPr>
          <w:sz w:val="28"/>
          <w:szCs w:val="28"/>
        </w:rPr>
        <w:t xml:space="preserve"> (Grodzisk Wielkoposki, Nové Zámky</w:t>
      </w:r>
      <w:r w:rsidR="00B02EE4">
        <w:rPr>
          <w:sz w:val="28"/>
          <w:szCs w:val="28"/>
        </w:rPr>
        <w:t>, Škofja Loka</w:t>
      </w:r>
      <w:r>
        <w:rPr>
          <w:sz w:val="28"/>
          <w:szCs w:val="28"/>
        </w:rPr>
        <w:t>)</w:t>
      </w:r>
      <w:r w:rsidR="00B02EE4">
        <w:rPr>
          <w:sz w:val="28"/>
          <w:szCs w:val="28"/>
        </w:rPr>
        <w:t>, ve 13.30 hodin</w:t>
      </w:r>
      <w:r w:rsidRPr="00862EA6">
        <w:rPr>
          <w:sz w:val="28"/>
          <w:szCs w:val="28"/>
        </w:rPr>
        <w:t xml:space="preserve"> přijde kostýmovaný průvod, </w:t>
      </w:r>
      <w:r w:rsidR="00B02EE4">
        <w:rPr>
          <w:sz w:val="28"/>
          <w:szCs w:val="28"/>
        </w:rPr>
        <w:t xml:space="preserve">ve 14.30 hodin </w:t>
      </w:r>
      <w:r w:rsidRPr="00862EA6">
        <w:rPr>
          <w:sz w:val="28"/>
          <w:szCs w:val="28"/>
        </w:rPr>
        <w:t xml:space="preserve">bude předána Cena města za rok 2022 </w:t>
      </w:r>
      <w:r w:rsidR="006979C7">
        <w:rPr>
          <w:sz w:val="28"/>
          <w:szCs w:val="28"/>
        </w:rPr>
        <w:t>(in</w:t>
      </w:r>
      <w:r w:rsidR="00B02EE4">
        <w:rPr>
          <w:sz w:val="28"/>
          <w:szCs w:val="28"/>
        </w:rPr>
        <w:t xml:space="preserve"> memoriam Bohumilu Smrčkovi a Mari</w:t>
      </w:r>
      <w:r w:rsidR="00C361D1">
        <w:rPr>
          <w:sz w:val="28"/>
          <w:szCs w:val="28"/>
        </w:rPr>
        <w:t>i</w:t>
      </w:r>
      <w:r w:rsidR="00B02EE4">
        <w:rPr>
          <w:sz w:val="28"/>
          <w:szCs w:val="28"/>
        </w:rPr>
        <w:t xml:space="preserve"> M. Šechtlové) </w:t>
      </w:r>
      <w:r w:rsidRPr="00862EA6">
        <w:rPr>
          <w:sz w:val="28"/>
          <w:szCs w:val="28"/>
        </w:rPr>
        <w:t xml:space="preserve">a náměstí bude </w:t>
      </w:r>
      <w:r w:rsidR="00B02EE4">
        <w:rPr>
          <w:sz w:val="28"/>
          <w:szCs w:val="28"/>
        </w:rPr>
        <w:t xml:space="preserve">večer </w:t>
      </w:r>
      <w:r w:rsidRPr="00862EA6">
        <w:rPr>
          <w:sz w:val="28"/>
          <w:szCs w:val="28"/>
        </w:rPr>
        <w:t>patřit koncertům Michala Hrůzy a kapely Hrůzy, Davida Kollera s kapelou a Karla Kahovce a The Beatles revival.</w:t>
      </w:r>
    </w:p>
    <w:p w:rsidR="00862EA6" w:rsidRPr="00862EA6" w:rsidRDefault="00862EA6" w:rsidP="00862EA6">
      <w:pPr>
        <w:rPr>
          <w:sz w:val="28"/>
          <w:szCs w:val="28"/>
        </w:rPr>
      </w:pPr>
      <w:r w:rsidRPr="00862EA6">
        <w:rPr>
          <w:sz w:val="28"/>
          <w:szCs w:val="28"/>
        </w:rPr>
        <w:t xml:space="preserve">Děkanská ulice za kostelem </w:t>
      </w:r>
      <w:r w:rsidR="00B02EE4">
        <w:rPr>
          <w:sz w:val="28"/>
          <w:szCs w:val="28"/>
        </w:rPr>
        <w:t>Proměnění Páně se promění v U</w:t>
      </w:r>
      <w:r w:rsidRPr="00862EA6">
        <w:rPr>
          <w:sz w:val="28"/>
          <w:szCs w:val="28"/>
        </w:rPr>
        <w:t>ličku hříchů, na Špitálském náměstí budete moci nahlédnout do lékařského učení husitského kazatele, lékaře a astrono</w:t>
      </w:r>
      <w:r w:rsidR="00B02EE4">
        <w:rPr>
          <w:sz w:val="28"/>
          <w:szCs w:val="28"/>
        </w:rPr>
        <w:t xml:space="preserve">ma </w:t>
      </w:r>
      <w:r w:rsidR="00743288">
        <w:rPr>
          <w:sz w:val="28"/>
          <w:szCs w:val="28"/>
        </w:rPr>
        <w:t>m</w:t>
      </w:r>
      <w:r w:rsidR="00B02EE4">
        <w:rPr>
          <w:sz w:val="28"/>
          <w:szCs w:val="28"/>
        </w:rPr>
        <w:t>istra Křišťana z Prachatic (S</w:t>
      </w:r>
      <w:r w:rsidRPr="00862EA6">
        <w:rPr>
          <w:sz w:val="28"/>
          <w:szCs w:val="28"/>
        </w:rPr>
        <w:t>tředověký špitál). Nebude c</w:t>
      </w:r>
      <w:r w:rsidR="00B02EE4">
        <w:rPr>
          <w:sz w:val="28"/>
          <w:szCs w:val="28"/>
        </w:rPr>
        <w:t>hybět ani oblíbený Dětský ráj</w:t>
      </w:r>
      <w:r w:rsidRPr="00862EA6">
        <w:rPr>
          <w:sz w:val="28"/>
          <w:szCs w:val="28"/>
        </w:rPr>
        <w:t>, tentokrát ve velkém formátu v Holečkových sadech.</w:t>
      </w:r>
    </w:p>
    <w:p w:rsidR="00862EA6" w:rsidRPr="00862EA6" w:rsidRDefault="00862EA6" w:rsidP="00862EA6">
      <w:pPr>
        <w:rPr>
          <w:sz w:val="28"/>
          <w:szCs w:val="28"/>
        </w:rPr>
      </w:pPr>
      <w:r w:rsidRPr="00862EA6">
        <w:rPr>
          <w:sz w:val="28"/>
          <w:szCs w:val="28"/>
        </w:rPr>
        <w:t>Nám. Mikuláše z Husi zaplní Staročeský jarmark doplněný během celého dne o kulturní program. Na Tržním náměstí najdete Středověké tržiš</w:t>
      </w:r>
      <w:r w:rsidR="00B02EE4">
        <w:rPr>
          <w:sz w:val="28"/>
          <w:szCs w:val="28"/>
        </w:rPr>
        <w:t xml:space="preserve">tě. Na Velkém šanci budou od 18.00 </w:t>
      </w:r>
      <w:r w:rsidRPr="00862EA6">
        <w:rPr>
          <w:sz w:val="28"/>
          <w:szCs w:val="28"/>
        </w:rPr>
        <w:t xml:space="preserve">hodin probíhat šermířská vystoupení, zakončená ve </w:t>
      </w:r>
      <w:r w:rsidR="00B02EE4">
        <w:rPr>
          <w:sz w:val="28"/>
          <w:szCs w:val="28"/>
        </w:rPr>
        <w:t xml:space="preserve">22.30 hodin Noční ohňovou show. </w:t>
      </w:r>
      <w:r w:rsidRPr="00862EA6">
        <w:rPr>
          <w:sz w:val="28"/>
          <w:szCs w:val="28"/>
        </w:rPr>
        <w:t>Návštěvníky oblíbený rytířský turnaj začne v</w:t>
      </w:r>
      <w:r w:rsidR="00B02EE4">
        <w:rPr>
          <w:sz w:val="28"/>
          <w:szCs w:val="28"/>
        </w:rPr>
        <w:t> </w:t>
      </w:r>
      <w:r w:rsidRPr="00862EA6">
        <w:rPr>
          <w:sz w:val="28"/>
          <w:szCs w:val="28"/>
        </w:rPr>
        <w:t>16</w:t>
      </w:r>
      <w:r w:rsidR="00B02EE4">
        <w:rPr>
          <w:sz w:val="28"/>
          <w:szCs w:val="28"/>
        </w:rPr>
        <w:t>.00</w:t>
      </w:r>
      <w:r w:rsidRPr="00862EA6">
        <w:rPr>
          <w:sz w:val="28"/>
          <w:szCs w:val="28"/>
        </w:rPr>
        <w:t xml:space="preserve"> hod</w:t>
      </w:r>
      <w:r w:rsidR="00B02EE4">
        <w:rPr>
          <w:sz w:val="28"/>
          <w:szCs w:val="28"/>
        </w:rPr>
        <w:t xml:space="preserve">in na louce pod Holečkovy sady. </w:t>
      </w:r>
      <w:r w:rsidRPr="00862EA6">
        <w:rPr>
          <w:sz w:val="28"/>
          <w:szCs w:val="28"/>
        </w:rPr>
        <w:t>Lesopark</w:t>
      </w:r>
      <w:r w:rsidR="00B02EE4">
        <w:rPr>
          <w:sz w:val="28"/>
          <w:szCs w:val="28"/>
        </w:rPr>
        <w:t xml:space="preserve"> Pintovka obsadí Teen zóna (14.00 – </w:t>
      </w:r>
      <w:r w:rsidRPr="00862EA6">
        <w:rPr>
          <w:sz w:val="28"/>
          <w:szCs w:val="28"/>
        </w:rPr>
        <w:t>18</w:t>
      </w:r>
      <w:r w:rsidR="00B02EE4">
        <w:rPr>
          <w:sz w:val="28"/>
          <w:szCs w:val="28"/>
        </w:rPr>
        <w:t xml:space="preserve">.00 hodin). </w:t>
      </w:r>
      <w:r w:rsidRPr="00862EA6">
        <w:rPr>
          <w:sz w:val="28"/>
          <w:szCs w:val="28"/>
        </w:rPr>
        <w:t>V letoš</w:t>
      </w:r>
      <w:r w:rsidR="00B02EE4">
        <w:rPr>
          <w:sz w:val="28"/>
          <w:szCs w:val="28"/>
        </w:rPr>
        <w:t>ním roce nebude v programu scházet</w:t>
      </w:r>
      <w:r w:rsidRPr="00862EA6">
        <w:rPr>
          <w:sz w:val="28"/>
          <w:szCs w:val="28"/>
        </w:rPr>
        <w:t xml:space="preserve"> ohňostroj, který bude odpálen ve 22</w:t>
      </w:r>
      <w:r w:rsidR="00B02EE4">
        <w:rPr>
          <w:sz w:val="28"/>
          <w:szCs w:val="28"/>
        </w:rPr>
        <w:t>.00</w:t>
      </w:r>
      <w:r w:rsidRPr="00862EA6">
        <w:rPr>
          <w:sz w:val="28"/>
          <w:szCs w:val="28"/>
        </w:rPr>
        <w:t xml:space="preserve"> hodin z Jord</w:t>
      </w:r>
      <w:r w:rsidR="00AC681C">
        <w:rPr>
          <w:sz w:val="28"/>
          <w:szCs w:val="28"/>
        </w:rPr>
        <w:t xml:space="preserve">ánské pláže (Sokolské plovárny) a </w:t>
      </w:r>
      <w:r w:rsidR="00AC681C" w:rsidRPr="00AC681C">
        <w:rPr>
          <w:sz w:val="28"/>
          <w:szCs w:val="28"/>
        </w:rPr>
        <w:t>z pontonů na hladině Jordánu a nabídne tak nečekané světelné efekty a úžasnou show.</w:t>
      </w:r>
    </w:p>
    <w:p w:rsidR="00862EA6" w:rsidRPr="00862EA6" w:rsidRDefault="00B02EE4" w:rsidP="00862EA6">
      <w:pPr>
        <w:rPr>
          <w:sz w:val="28"/>
          <w:szCs w:val="28"/>
        </w:rPr>
      </w:pPr>
      <w:r>
        <w:rPr>
          <w:sz w:val="28"/>
          <w:szCs w:val="28"/>
        </w:rPr>
        <w:t xml:space="preserve">V sobotu návštěvníci najdou </w:t>
      </w:r>
      <w:r w:rsidR="00862EA6" w:rsidRPr="00862EA6">
        <w:rPr>
          <w:sz w:val="28"/>
          <w:szCs w:val="28"/>
        </w:rPr>
        <w:t xml:space="preserve">před </w:t>
      </w:r>
      <w:r>
        <w:rPr>
          <w:sz w:val="28"/>
          <w:szCs w:val="28"/>
        </w:rPr>
        <w:t>budovou Střelnice tradiční Výstavu</w:t>
      </w:r>
      <w:r w:rsidR="00862EA6" w:rsidRPr="00862EA6">
        <w:rPr>
          <w:sz w:val="28"/>
          <w:szCs w:val="28"/>
        </w:rPr>
        <w:t xml:space="preserve"> požární techniky profesionálních </w:t>
      </w:r>
      <w:r>
        <w:rPr>
          <w:sz w:val="28"/>
          <w:szCs w:val="28"/>
        </w:rPr>
        <w:t xml:space="preserve">hasičů Tábor (10.00 – </w:t>
      </w:r>
      <w:r w:rsidR="00862EA6" w:rsidRPr="00862EA6">
        <w:rPr>
          <w:sz w:val="28"/>
          <w:szCs w:val="28"/>
        </w:rPr>
        <w:t>13</w:t>
      </w:r>
      <w:r>
        <w:rPr>
          <w:sz w:val="28"/>
          <w:szCs w:val="28"/>
        </w:rPr>
        <w:t>.00</w:t>
      </w:r>
      <w:r w:rsidR="00862EA6" w:rsidRPr="00862EA6">
        <w:rPr>
          <w:sz w:val="28"/>
          <w:szCs w:val="28"/>
        </w:rPr>
        <w:t xml:space="preserve"> hodin). V zahradě Střelnice odpoledne vystoupí Svišti v orchestřišti, Pocta Zuzaně Navarové a Náhodný výběr.</w:t>
      </w:r>
    </w:p>
    <w:p w:rsidR="00862EA6" w:rsidRDefault="00862EA6" w:rsidP="00862EA6">
      <w:pPr>
        <w:rPr>
          <w:sz w:val="28"/>
          <w:szCs w:val="28"/>
        </w:rPr>
      </w:pPr>
      <w:r w:rsidRPr="00862EA6">
        <w:rPr>
          <w:sz w:val="28"/>
          <w:szCs w:val="28"/>
        </w:rPr>
        <w:lastRenderedPageBreak/>
        <w:t>Neděle bude ve znamení Dnů evropského kultur</w:t>
      </w:r>
      <w:r w:rsidR="00B02EE4">
        <w:rPr>
          <w:sz w:val="28"/>
          <w:szCs w:val="28"/>
        </w:rPr>
        <w:t>ní dědictví. Jsou připraveny</w:t>
      </w:r>
      <w:r w:rsidRPr="00862EA6">
        <w:rPr>
          <w:sz w:val="28"/>
          <w:szCs w:val="28"/>
        </w:rPr>
        <w:t xml:space="preserve"> komentované prohlídky </w:t>
      </w:r>
      <w:r w:rsidR="00B02EE4" w:rsidRPr="00862EA6">
        <w:rPr>
          <w:sz w:val="28"/>
          <w:szCs w:val="28"/>
        </w:rPr>
        <w:t>o pamá</w:t>
      </w:r>
      <w:r w:rsidR="00B02EE4">
        <w:rPr>
          <w:sz w:val="28"/>
          <w:szCs w:val="28"/>
        </w:rPr>
        <w:t>tníku nacistického popraviště</w:t>
      </w:r>
      <w:r w:rsidR="00B02EE4" w:rsidRPr="00862EA6">
        <w:rPr>
          <w:sz w:val="28"/>
          <w:szCs w:val="28"/>
        </w:rPr>
        <w:t xml:space="preserve"> </w:t>
      </w:r>
      <w:r w:rsidR="00B02EE4">
        <w:rPr>
          <w:sz w:val="28"/>
          <w:szCs w:val="28"/>
        </w:rPr>
        <w:t xml:space="preserve">a </w:t>
      </w:r>
      <w:r w:rsidRPr="00862EA6">
        <w:rPr>
          <w:sz w:val="28"/>
          <w:szCs w:val="28"/>
        </w:rPr>
        <w:t>o Jordánu a táborských kašná</w:t>
      </w:r>
      <w:r w:rsidR="00B02EE4">
        <w:rPr>
          <w:sz w:val="28"/>
          <w:szCs w:val="28"/>
        </w:rPr>
        <w:t xml:space="preserve">ch. </w:t>
      </w:r>
      <w:r w:rsidRPr="00862EA6">
        <w:rPr>
          <w:sz w:val="28"/>
          <w:szCs w:val="28"/>
        </w:rPr>
        <w:t>Na Žižkově náměstí vystoupí Jiří Schelinger Tribute Mladen Djelmo</w:t>
      </w:r>
      <w:r w:rsidR="00B02EE4">
        <w:rPr>
          <w:sz w:val="28"/>
          <w:szCs w:val="28"/>
        </w:rPr>
        <w:t xml:space="preserve"> ve 14.00 hodin </w:t>
      </w:r>
      <w:r w:rsidRPr="00862EA6">
        <w:rPr>
          <w:sz w:val="28"/>
          <w:szCs w:val="28"/>
        </w:rPr>
        <w:t xml:space="preserve">a </w:t>
      </w:r>
      <w:r w:rsidR="00B02EE4">
        <w:rPr>
          <w:sz w:val="28"/>
          <w:szCs w:val="28"/>
        </w:rPr>
        <w:t xml:space="preserve">táborská formace </w:t>
      </w:r>
      <w:r w:rsidRPr="00862EA6">
        <w:rPr>
          <w:sz w:val="28"/>
          <w:szCs w:val="28"/>
        </w:rPr>
        <w:t>Corazón</w:t>
      </w:r>
      <w:r w:rsidR="00B02EE4">
        <w:rPr>
          <w:sz w:val="28"/>
          <w:szCs w:val="28"/>
        </w:rPr>
        <w:t xml:space="preserve"> v 16.00 hodin</w:t>
      </w:r>
      <w:r w:rsidRPr="00862EA6">
        <w:rPr>
          <w:sz w:val="28"/>
          <w:szCs w:val="28"/>
        </w:rPr>
        <w:t xml:space="preserve">. </w:t>
      </w:r>
      <w:r w:rsidR="00B02EE4">
        <w:rPr>
          <w:sz w:val="28"/>
          <w:szCs w:val="28"/>
        </w:rPr>
        <w:br/>
      </w:r>
      <w:r w:rsidR="00B02EE4">
        <w:rPr>
          <w:sz w:val="28"/>
          <w:szCs w:val="28"/>
        </w:rPr>
        <w:br/>
        <w:t>Z nedělního doprovodného programu lze upozornit na výstavu hub v botani</w:t>
      </w:r>
      <w:r w:rsidR="00AC681C">
        <w:rPr>
          <w:sz w:val="28"/>
          <w:szCs w:val="28"/>
        </w:rPr>
        <w:t>c</w:t>
      </w:r>
      <w:r w:rsidR="00B02EE4">
        <w:rPr>
          <w:sz w:val="28"/>
          <w:szCs w:val="28"/>
        </w:rPr>
        <w:t xml:space="preserve">ké </w:t>
      </w:r>
      <w:r w:rsidR="00AC681C">
        <w:rPr>
          <w:sz w:val="28"/>
          <w:szCs w:val="28"/>
        </w:rPr>
        <w:t>zahradě od 8.00 do 18.00 hodin nebo na táborskou veslařskou regatu na hladině údolní nádrže Jordán od 10.00 do 15.00</w:t>
      </w:r>
      <w:r w:rsidR="00C361D1">
        <w:rPr>
          <w:sz w:val="28"/>
          <w:szCs w:val="28"/>
        </w:rPr>
        <w:t xml:space="preserve"> hodin</w:t>
      </w:r>
      <w:r w:rsidR="00AC681C">
        <w:rPr>
          <w:sz w:val="28"/>
          <w:szCs w:val="28"/>
        </w:rPr>
        <w:t xml:space="preserve">, v rámci které bude pokřtěna nová párová čtyřka věnovaná oddílu městem Tábor. </w:t>
      </w:r>
    </w:p>
    <w:p w:rsidR="00862EA6" w:rsidRDefault="00862EA6" w:rsidP="00862EA6">
      <w:pPr>
        <w:rPr>
          <w:sz w:val="28"/>
          <w:szCs w:val="28"/>
        </w:rPr>
      </w:pPr>
      <w:r w:rsidRPr="00862EA6">
        <w:rPr>
          <w:sz w:val="28"/>
          <w:szCs w:val="28"/>
        </w:rPr>
        <w:t>Podrobný program festivalu a aktuáln</w:t>
      </w:r>
      <w:r w:rsidR="00AC681C">
        <w:rPr>
          <w:sz w:val="28"/>
          <w:szCs w:val="28"/>
        </w:rPr>
        <w:t>í informace najdete v zářijovém</w:t>
      </w:r>
      <w:r w:rsidRPr="00862EA6">
        <w:rPr>
          <w:sz w:val="28"/>
          <w:szCs w:val="28"/>
        </w:rPr>
        <w:t xml:space="preserve"> </w:t>
      </w:r>
      <w:r w:rsidR="00AC681C">
        <w:rPr>
          <w:sz w:val="28"/>
          <w:szCs w:val="28"/>
        </w:rPr>
        <w:t xml:space="preserve">vydání </w:t>
      </w:r>
      <w:r w:rsidRPr="00862EA6">
        <w:rPr>
          <w:sz w:val="28"/>
          <w:szCs w:val="28"/>
        </w:rPr>
        <w:t>N</w:t>
      </w:r>
      <w:r w:rsidR="00AC681C">
        <w:rPr>
          <w:sz w:val="28"/>
          <w:szCs w:val="28"/>
        </w:rPr>
        <w:t>ovin táborské radnice</w:t>
      </w:r>
      <w:r w:rsidRPr="00862EA6">
        <w:rPr>
          <w:sz w:val="28"/>
          <w:szCs w:val="28"/>
        </w:rPr>
        <w:t xml:space="preserve">, na </w:t>
      </w:r>
      <w:hyperlink r:id="rId8" w:history="1">
        <w:r w:rsidR="00AC681C" w:rsidRPr="006703F5">
          <w:rPr>
            <w:rStyle w:val="Hypertextovodkaz"/>
            <w:sz w:val="28"/>
            <w:szCs w:val="28"/>
          </w:rPr>
          <w:t>www.taborskasetkani.eu</w:t>
        </w:r>
      </w:hyperlink>
      <w:r w:rsidR="00AC681C">
        <w:rPr>
          <w:sz w:val="28"/>
          <w:szCs w:val="28"/>
        </w:rPr>
        <w:t xml:space="preserve"> </w:t>
      </w:r>
      <w:r w:rsidRPr="00862EA6">
        <w:rPr>
          <w:sz w:val="28"/>
          <w:szCs w:val="28"/>
        </w:rPr>
        <w:t xml:space="preserve">a na </w:t>
      </w:r>
      <w:hyperlink r:id="rId9" w:history="1">
        <w:r w:rsidR="00AC681C" w:rsidRPr="006703F5">
          <w:rPr>
            <w:rStyle w:val="Hypertextovodkaz"/>
            <w:sz w:val="28"/>
            <w:szCs w:val="28"/>
          </w:rPr>
          <w:t>www.facebook.com/taborskasetkani/</w:t>
        </w:r>
      </w:hyperlink>
      <w:r w:rsidRPr="00862EA6">
        <w:rPr>
          <w:sz w:val="28"/>
          <w:szCs w:val="28"/>
        </w:rPr>
        <w:t>.</w:t>
      </w:r>
    </w:p>
    <w:p w:rsidR="00AC681C" w:rsidRDefault="00AC681C" w:rsidP="00862EA6">
      <w:pPr>
        <w:rPr>
          <w:sz w:val="28"/>
          <w:szCs w:val="28"/>
        </w:rPr>
      </w:pPr>
    </w:p>
    <w:p w:rsidR="00AC681C" w:rsidRDefault="00AC681C" w:rsidP="00862EA6">
      <w:pPr>
        <w:rPr>
          <w:sz w:val="28"/>
          <w:szCs w:val="28"/>
        </w:rPr>
      </w:pPr>
      <w:r>
        <w:rPr>
          <w:noProof/>
          <w:sz w:val="28"/>
          <w:szCs w:val="28"/>
          <w:lang w:eastAsia="cs-CZ"/>
        </w:rPr>
        <w:drawing>
          <wp:inline distT="0" distB="0" distL="0" distR="0">
            <wp:extent cx="5760720" cy="38404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AC681C" w:rsidRDefault="00AC681C" w:rsidP="00862EA6">
      <w:pPr>
        <w:rPr>
          <w:sz w:val="28"/>
          <w:szCs w:val="28"/>
        </w:rPr>
      </w:pPr>
    </w:p>
    <w:p w:rsidR="00AC681C" w:rsidRPr="00862EA6" w:rsidRDefault="00AC681C" w:rsidP="00862EA6">
      <w:pPr>
        <w:rPr>
          <w:sz w:val="28"/>
          <w:szCs w:val="28"/>
        </w:rPr>
      </w:pPr>
    </w:p>
    <w:sectPr w:rsidR="00AC681C" w:rsidRPr="00862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A6"/>
    <w:rsid w:val="00081C16"/>
    <w:rsid w:val="001806A3"/>
    <w:rsid w:val="002053D0"/>
    <w:rsid w:val="006979C7"/>
    <w:rsid w:val="00743288"/>
    <w:rsid w:val="00862EA6"/>
    <w:rsid w:val="00AC681C"/>
    <w:rsid w:val="00B02EE4"/>
    <w:rsid w:val="00C1590C"/>
    <w:rsid w:val="00C361D1"/>
    <w:rsid w:val="00E06A4D"/>
    <w:rsid w:val="00F52C71"/>
    <w:rsid w:val="00F92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62E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EA6"/>
    <w:rPr>
      <w:rFonts w:ascii="Tahoma" w:hAnsi="Tahoma" w:cs="Tahoma"/>
      <w:sz w:val="16"/>
      <w:szCs w:val="16"/>
    </w:rPr>
  </w:style>
  <w:style w:type="character" w:styleId="Hypertextovodkaz">
    <w:name w:val="Hyperlink"/>
    <w:basedOn w:val="Standardnpsmoodstavce"/>
    <w:uiPriority w:val="99"/>
    <w:unhideWhenUsed/>
    <w:rsid w:val="00AC68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62E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2EA6"/>
    <w:rPr>
      <w:rFonts w:ascii="Tahoma" w:hAnsi="Tahoma" w:cs="Tahoma"/>
      <w:sz w:val="16"/>
      <w:szCs w:val="16"/>
    </w:rPr>
  </w:style>
  <w:style w:type="character" w:styleId="Hypertextovodkaz">
    <w:name w:val="Hyperlink"/>
    <w:basedOn w:val="Standardnpsmoodstavce"/>
    <w:uiPriority w:val="99"/>
    <w:unhideWhenUsed/>
    <w:rsid w:val="00AC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orskasetkani.eu" TargetMode="External"/><Relationship Id="rId3" Type="http://schemas.microsoft.com/office/2007/relationships/stylesWithEffects" Target="stylesWithEffects.xml"/><Relationship Id="rId7" Type="http://schemas.openxmlformats.org/officeDocument/2006/relationships/hyperlink" Target="http://www.taborskasetkani.eu/vstup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acebook.com/taborskasetk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D7FC-62EB-45AE-983D-00B312D2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646</Words>
  <Characters>3815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LDvorak</dc:creator>
  <cp:lastModifiedBy>LDvorak</cp:lastModifiedBy>
  <cp:revision>8</cp:revision>
  <dcterms:created xsi:type="dcterms:W3CDTF">2022-08-31T14:16:00Z</dcterms:created>
  <dcterms:modified xsi:type="dcterms:W3CDTF">2022-09-05T13:57:00Z</dcterms:modified>
</cp:coreProperties>
</file>